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1F7E20" w:rsidRDefault="000D4CCA" w:rsidP="003F3C60">
      <w:pPr>
        <w:pStyle w:val="Titl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DIA MUNDIAL DOS MATERIAIS 2024</w:t>
      </w:r>
    </w:p>
    <w:p w:rsidR="003F3C60" w:rsidRDefault="003F3C60" w:rsidP="003F3C60">
      <w:pPr>
        <w:pStyle w:val="Title"/>
        <w:rPr>
          <w:rFonts w:ascii="Verdana" w:hAnsi="Verdana"/>
          <w:sz w:val="22"/>
          <w:szCs w:val="22"/>
        </w:rPr>
      </w:pPr>
    </w:p>
    <w:p w:rsidR="0030195F" w:rsidRPr="0030195F" w:rsidRDefault="0030195F" w:rsidP="0030195F">
      <w:pPr>
        <w:jc w:val="center"/>
        <w:rPr>
          <w:rFonts w:ascii="Verdana" w:hAnsi="Verdana"/>
          <w:b/>
          <w:sz w:val="22"/>
          <w:szCs w:val="22"/>
          <w:lang w:val="pt-PT"/>
        </w:rPr>
      </w:pPr>
      <w:r w:rsidRPr="0030195F">
        <w:rPr>
          <w:rFonts w:ascii="Verdana" w:hAnsi="Verdana"/>
          <w:b/>
          <w:sz w:val="22"/>
          <w:szCs w:val="22"/>
          <w:lang w:val="pt-PT"/>
        </w:rPr>
        <w:t xml:space="preserve">6 </w:t>
      </w:r>
      <w:proofErr w:type="gramStart"/>
      <w:r w:rsidRPr="0030195F">
        <w:rPr>
          <w:rFonts w:ascii="Verdana" w:hAnsi="Verdana"/>
          <w:b/>
          <w:sz w:val="22"/>
          <w:szCs w:val="22"/>
          <w:lang w:val="pt-PT"/>
        </w:rPr>
        <w:t>de</w:t>
      </w:r>
      <w:proofErr w:type="gramEnd"/>
      <w:r w:rsidRPr="0030195F">
        <w:rPr>
          <w:rFonts w:ascii="Verdana" w:hAnsi="Verdana"/>
          <w:b/>
          <w:sz w:val="22"/>
          <w:szCs w:val="22"/>
          <w:lang w:val="pt-PT"/>
        </w:rPr>
        <w:t xml:space="preserve"> Novembro, Universidade do Minho, Guimarães</w:t>
      </w:r>
    </w:p>
    <w:p w:rsidR="0030195F" w:rsidRPr="0030195F" w:rsidRDefault="0030195F" w:rsidP="0030195F">
      <w:pPr>
        <w:jc w:val="center"/>
        <w:rPr>
          <w:rFonts w:ascii="Verdana" w:hAnsi="Verdana"/>
          <w:b/>
          <w:sz w:val="22"/>
          <w:szCs w:val="22"/>
          <w:lang w:val="pt-PT"/>
        </w:rPr>
      </w:pPr>
      <w:r w:rsidRPr="0030195F">
        <w:rPr>
          <w:rFonts w:ascii="Verdana" w:hAnsi="Verdana"/>
          <w:b/>
          <w:sz w:val="22"/>
          <w:szCs w:val="22"/>
          <w:lang w:val="pt-PT"/>
        </w:rPr>
        <w:t xml:space="preserve"> (presencial e on-line)</w:t>
      </w:r>
    </w:p>
    <w:p w:rsidR="0030195F" w:rsidRPr="0030195F" w:rsidRDefault="0030195F" w:rsidP="0030195F">
      <w:pPr>
        <w:jc w:val="center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1F7E20" w:rsidRDefault="00D64459" w:rsidP="00B769BA">
      <w:pPr>
        <w:jc w:val="center"/>
        <w:outlineLvl w:val="0"/>
        <w:rPr>
          <w:rFonts w:ascii="Verdana" w:hAnsi="Verdana"/>
          <w:b/>
          <w:sz w:val="28"/>
          <w:szCs w:val="28"/>
          <w:lang w:val="pt-PT"/>
        </w:rPr>
      </w:pPr>
      <w:r w:rsidRPr="001F7E20">
        <w:rPr>
          <w:rFonts w:ascii="Verdana" w:hAnsi="Verdana"/>
          <w:b/>
          <w:sz w:val="28"/>
          <w:szCs w:val="28"/>
          <w:lang w:val="pt-PT"/>
        </w:rPr>
        <w:t xml:space="preserve">Ficha de candidatura  </w:t>
      </w:r>
    </w:p>
    <w:p w:rsidR="00EB78A1" w:rsidRPr="00EE708E" w:rsidRDefault="00EB78A1">
      <w:pPr>
        <w:jc w:val="both"/>
        <w:rPr>
          <w:rFonts w:ascii="Verdana" w:hAnsi="Verdana"/>
          <w:sz w:val="22"/>
          <w:szCs w:val="22"/>
          <w:lang w:val="pt-PT"/>
        </w:rPr>
      </w:pPr>
    </w:p>
    <w:p w:rsidR="00EB78A1" w:rsidRDefault="00EB78A1">
      <w:pPr>
        <w:jc w:val="both"/>
        <w:rPr>
          <w:rFonts w:ascii="Verdana" w:hAnsi="Verdana"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 xml:space="preserve">1 –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Tese de Mestrado</w:t>
      </w:r>
      <w:r w:rsidR="00757EE4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757EE4">
        <w:rPr>
          <w:rFonts w:ascii="Verdana" w:hAnsi="Verdana"/>
          <w:sz w:val="22"/>
          <w:szCs w:val="22"/>
          <w:lang w:val="pt-PT"/>
        </w:rPr>
        <w:t>(versão definitiva</w:t>
      </w:r>
      <w:r w:rsidR="009932AA">
        <w:rPr>
          <w:rFonts w:ascii="Verdana" w:hAnsi="Verdana"/>
          <w:sz w:val="22"/>
          <w:szCs w:val="22"/>
          <w:lang w:val="pt-PT"/>
        </w:rPr>
        <w:t>, em português ou inglês,</w:t>
      </w:r>
      <w:r w:rsidR="00757EE4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0195F">
        <w:tc>
          <w:tcPr>
            <w:tcW w:w="11304" w:type="dxa"/>
          </w:tcPr>
          <w:p w:rsidR="00EB78A1" w:rsidRPr="00CA3AEB" w:rsidRDefault="00EB78A1">
            <w:pPr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  <w:p w:rsidR="000A4E6A" w:rsidRPr="008E646B" w:rsidRDefault="002051A8">
            <w:pPr>
              <w:jc w:val="both"/>
              <w:rPr>
                <w:rFonts w:ascii="Verdana" w:hAnsi="Verdana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Tema</w:t>
            </w:r>
            <w:r w:rsid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(</w:t>
            </w:r>
            <w:r w:rsidR="008E646B" w:rsidRP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o 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candidato deve selecionar a que </w:t>
            </w:r>
            <w:r w:rsidR="008E646B" w:rsidRPr="008E646B">
              <w:rPr>
                <w:rStyle w:val="Strong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 concorre e apenas a esse </w:t>
            </w:r>
            <w:r w:rsidR="008E646B" w:rsidRPr="008E646B">
              <w:rPr>
                <w:rStyle w:val="Strong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prémio)</w:t>
            </w:r>
          </w:p>
          <w:p w:rsidR="000A4E6A" w:rsidRPr="008E646B" w:rsidRDefault="000A4E6A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9932AA" w:rsidRPr="004D52D7" w:rsidRDefault="002051A8" w:rsidP="009932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Ciência e Engenharia de Materiais 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(</w:t>
            </w:r>
            <w:proofErr w:type="gramStart"/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I&amp;D)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   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softHyphen/>
            </w:r>
            <w:proofErr w:type="gramEnd"/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       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- </w:t>
            </w:r>
            <w:r w:rsidR="009932AA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Prémio SPM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CA3AEB"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</w:p>
          <w:p w:rsidR="00274273" w:rsidRPr="000A4E6A" w:rsidRDefault="009932AA" w:rsidP="009932AA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:rsidR="00CA145B" w:rsidRPr="00CA145B" w:rsidRDefault="002051A8" w:rsidP="00CA145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Eng de Materiais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, tecnologia, inovação </w:t>
            </w:r>
            <w:proofErr w:type="gramStart"/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industrial</w:t>
            </w:r>
            <w:r w:rsidR="00EB78A1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CA3AEB" w:rsidRPr="004D52D7">
              <w:rPr>
                <w:rFonts w:ascii="Verdana" w:hAnsi="Verdana"/>
                <w:bCs/>
                <w:sz w:val="22"/>
                <w:szCs w:val="22"/>
                <w:lang w:val="pt-PT"/>
              </w:rPr>
              <w:t>-</w:t>
            </w:r>
            <w:proofErr w:type="gramEnd"/>
            <w:r w:rsid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Prémio </w:t>
            </w:r>
            <w:r w:rsidR="00CA145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>da Ordem dos</w:t>
            </w:r>
          </w:p>
          <w:p w:rsidR="00EB78A1" w:rsidRPr="00CA145B" w:rsidRDefault="00CA145B" w:rsidP="00CA145B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proofErr w:type="gramStart"/>
            <w:r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>Engenheiros</w:t>
            </w:r>
            <w:r w:rsidR="00CA3AE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>para</w:t>
            </w:r>
            <w:proofErr w:type="gramEnd"/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a melhor tese de mestrado em Engenharia de Materiais    </w:t>
            </w:r>
            <w:r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  <w:r w:rsidR="00CA3AE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:rsidR="00EE708E" w:rsidRPr="000A4E6A" w:rsidRDefault="00EE708E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646B4A" w:rsidRPr="000A4E6A" w:rsidRDefault="00A27CB3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Local de realização</w:t>
            </w:r>
            <w:r w:rsidR="002051A8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: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Empresa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                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Universidade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</w:p>
          <w:p w:rsidR="00646B4A" w:rsidRPr="000A4E6A" w:rsidRDefault="00646B4A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Título: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Autor:</w:t>
            </w:r>
          </w:p>
          <w:p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Morada para envio de correio: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E-mail:                                                                                       </w:t>
            </w:r>
            <w:r w:rsidR="007A4392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EE708E" w:rsidRPr="000A4E6A" w:rsidRDefault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Telefone /Telemóvel:</w:t>
            </w:r>
          </w:p>
          <w:p w:rsidR="00EE708E" w:rsidRPr="000A4E6A" w:rsidRDefault="00EE708E" w:rsidP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Universidade/Escola de Engenharia/Politécnico: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Departamento:</w:t>
            </w:r>
          </w:p>
          <w:p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="00B7711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Integrado</w:t>
            </w:r>
            <w:r w:rsidR="00446F05">
              <w:rPr>
                <w:rFonts w:ascii="Verdana" w:hAnsi="Verdana"/>
                <w:b/>
                <w:sz w:val="22"/>
                <w:szCs w:val="22"/>
                <w:lang w:val="pt-PT"/>
              </w:rPr>
              <w:t>/</w:t>
            </w:r>
            <w:r w:rsidR="00446F05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:</w:t>
            </w: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 /</w:t>
            </w:r>
            <w:proofErr w:type="gramStart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Orientadores  (e</w:t>
            </w:r>
            <w:proofErr w:type="gramEnd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respectiva filiação):</w:t>
            </w:r>
          </w:p>
          <w:p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lastRenderedPageBreak/>
        <w:t>2</w:t>
      </w:r>
      <w:r w:rsidR="00EE5F47" w:rsidRPr="00EE708E">
        <w:rPr>
          <w:rFonts w:ascii="Verdana" w:hAnsi="Verdana"/>
          <w:b/>
          <w:sz w:val="22"/>
          <w:szCs w:val="22"/>
          <w:lang w:val="pt-PT"/>
        </w:rPr>
        <w:t xml:space="preserve"> –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 CV do </w:t>
      </w:r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candidato 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2500 caracteres):</w:t>
      </w:r>
    </w:p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E5F47" w:rsidRPr="0030195F" w:rsidTr="00615890">
        <w:tc>
          <w:tcPr>
            <w:tcW w:w="11304" w:type="dxa"/>
          </w:tcPr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3 - Descrição sumária do trabalho (</w:t>
      </w:r>
      <w:proofErr w:type="spellStart"/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 2500</w:t>
      </w:r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caracteres):</w:t>
      </w:r>
    </w:p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E5F47" w:rsidRPr="0030195F" w:rsidTr="00615890">
        <w:tc>
          <w:tcPr>
            <w:tcW w:w="11304" w:type="dxa"/>
          </w:tcPr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p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4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– Estado da arte (descrição sumária, 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2500 caracteres)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0195F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5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os aspectos </w:t>
      </w:r>
      <w:proofErr w:type="gramStart"/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inovadores 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da</w:t>
      </w:r>
      <w:proofErr w:type="gramEnd"/>
      <w:r w:rsidR="002051A8" w:rsidRPr="00EE708E">
        <w:rPr>
          <w:rFonts w:ascii="Verdana" w:hAnsi="Verdana"/>
          <w:b/>
          <w:sz w:val="22"/>
          <w:szCs w:val="22"/>
          <w:lang w:val="pt-PT"/>
        </w:rPr>
        <w:t xml:space="preserve"> tese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:rsidR="00EB78A1" w:rsidRPr="00EE708E" w:rsidRDefault="00EB78A1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pt-PT"/>
        </w:rPr>
      </w:pPr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- </w:t>
      </w:r>
      <w:proofErr w:type="gramStart"/>
      <w:r w:rsidRPr="00EE708E">
        <w:rPr>
          <w:rFonts w:ascii="Verdana" w:hAnsi="Verdana"/>
          <w:color w:val="000000"/>
          <w:sz w:val="22"/>
          <w:szCs w:val="22"/>
          <w:lang w:val="pt-PT"/>
        </w:rPr>
        <w:t>o</w:t>
      </w:r>
      <w:proofErr w:type="gramEnd"/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 que é?; para que serve?; porque traz inovação/melhoria?; porque se diferencia das tecnologias alternativas? em que contexto(s) de aplicação concreta?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0195F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6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Estas tecnologias são aplicáveis em Portugal?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6E6B00" w:rsidRPr="00EE708E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7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É possível o aproveitamento de </w:t>
      </w:r>
      <w:proofErr w:type="gramStart"/>
      <w:r w:rsidR="00EB78A1" w:rsidRPr="00EE708E">
        <w:rPr>
          <w:rFonts w:ascii="Verdana" w:hAnsi="Verdana"/>
          <w:b/>
          <w:sz w:val="22"/>
          <w:szCs w:val="22"/>
          <w:lang w:val="pt-PT"/>
        </w:rPr>
        <w:t>matérias primas</w:t>
      </w:r>
      <w:proofErr w:type="gramEnd"/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e/ou tecnologias nacionais?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8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as potencialidades de industrialização?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E202D" w:rsidRPr="00757EE4" w:rsidRDefault="00EB78A1" w:rsidP="00EE202D">
      <w:pPr>
        <w:jc w:val="both"/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Anexo:</w:t>
      </w:r>
      <w:r w:rsidR="006619B8">
        <w:rPr>
          <w:rFonts w:ascii="Verdana" w:hAnsi="Verdana"/>
          <w:b/>
          <w:sz w:val="22"/>
          <w:szCs w:val="22"/>
          <w:lang w:val="pt-PT"/>
        </w:rPr>
        <w:t xml:space="preserve"> </w:t>
      </w:r>
      <w:r w:rsidRPr="000A4E6A">
        <w:rPr>
          <w:rFonts w:ascii="Verdana" w:hAnsi="Verdana"/>
          <w:b/>
          <w:sz w:val="22"/>
          <w:szCs w:val="22"/>
          <w:lang w:val="pt-PT"/>
        </w:rPr>
        <w:t xml:space="preserve">exemplar 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 xml:space="preserve">da tese </w:t>
      </w:r>
      <w:r w:rsidR="000A4E6A">
        <w:rPr>
          <w:rFonts w:ascii="Verdana" w:hAnsi="Verdana"/>
          <w:b/>
          <w:sz w:val="22"/>
          <w:szCs w:val="22"/>
          <w:lang w:val="pt-PT"/>
        </w:rPr>
        <w:t>(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>pdf</w:t>
      </w:r>
      <w:r w:rsidR="000A4E6A">
        <w:rPr>
          <w:rFonts w:ascii="Verdana" w:hAnsi="Verdana"/>
          <w:b/>
          <w:sz w:val="22"/>
          <w:szCs w:val="22"/>
          <w:lang w:val="pt-PT"/>
        </w:rPr>
        <w:t>)</w:t>
      </w:r>
      <w:r w:rsidR="00EE202D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E202D">
        <w:rPr>
          <w:rFonts w:ascii="Verdana" w:hAnsi="Verdana"/>
          <w:sz w:val="22"/>
          <w:szCs w:val="22"/>
          <w:lang w:val="pt-PT"/>
        </w:rPr>
        <w:t>(versão definitiva</w:t>
      </w:r>
      <w:r w:rsidR="00EE202D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:rsidR="000A4E6A" w:rsidRDefault="000A4E6A" w:rsidP="00EE202D">
      <w:pPr>
        <w:pStyle w:val="ListParagraph"/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11304"/>
      </w:tblGrid>
      <w:tr w:rsidR="00B934BE" w:rsidRPr="00EE202D" w:rsidTr="00B934BE">
        <w:tc>
          <w:tcPr>
            <w:tcW w:w="11304" w:type="dxa"/>
          </w:tcPr>
          <w:p w:rsidR="000A4E6A" w:rsidRPr="00FA6AFF" w:rsidRDefault="00B934BE" w:rsidP="00B934BE">
            <w:pPr>
              <w:jc w:val="both"/>
              <w:rPr>
                <w:rStyle w:val="Hyperlink"/>
                <w:rFonts w:ascii="Verdana" w:hAnsi="Verdana" w:cs="Calibri"/>
                <w:b/>
                <w:color w:val="auto"/>
                <w:sz w:val="22"/>
                <w:szCs w:val="22"/>
                <w:u w:val="none"/>
                <w:shd w:val="clear" w:color="auto" w:fill="FFFFFF"/>
                <w:lang w:val="pt-PT"/>
              </w:rPr>
            </w:pPr>
            <w:r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Enviar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em formato pdf até 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1</w:t>
            </w:r>
            <w:r w:rsidR="000D4CC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4</w:t>
            </w:r>
            <w:r w:rsidR="000A4E6A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Outubro</w:t>
            </w:r>
            <w:r w:rsidR="00C377DD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20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2</w:t>
            </w:r>
            <w:r w:rsidR="000D4CC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4</w:t>
            </w:r>
            <w:r w:rsidR="009932A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para </w:t>
            </w:r>
            <w:hyperlink r:id="rId7" w:history="1">
              <w:r w:rsidR="001C45F3" w:rsidRPr="00067C20">
                <w:rPr>
                  <w:rStyle w:val="Hyperlink"/>
                  <w:rFonts w:ascii="Verdana" w:hAnsi="Verdana" w:cs="Calibri"/>
                  <w:b/>
                  <w:sz w:val="22"/>
                  <w:szCs w:val="22"/>
                  <w:shd w:val="clear" w:color="auto" w:fill="FFFFFF"/>
                  <w:lang w:val="pt-PT"/>
                </w:rPr>
                <w:t>spm@spmateriais.pt</w:t>
              </w:r>
            </w:hyperlink>
          </w:p>
          <w:p w:rsidR="00FA6AFF" w:rsidRPr="00FA6AFF" w:rsidRDefault="00FA6AFF" w:rsidP="00B934BE">
            <w:p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</w:p>
          <w:p w:rsidR="000A4E6A" w:rsidRPr="000A4E6A" w:rsidRDefault="00B934BE" w:rsidP="000A4E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ficha de candidatura</w:t>
            </w:r>
          </w:p>
          <w:p w:rsidR="000A4E6A" w:rsidRPr="000A4E6A" w:rsidRDefault="00B934BE" w:rsidP="000A4E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tese</w:t>
            </w:r>
            <w:r w:rsidRPr="000A4E6A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 </w:t>
            </w:r>
            <w:r w:rsidR="00EE202D">
              <w:rPr>
                <w:rFonts w:ascii="Verdana" w:hAnsi="Verdana"/>
                <w:sz w:val="22"/>
                <w:szCs w:val="22"/>
                <w:lang w:val="pt-PT"/>
              </w:rPr>
              <w:t xml:space="preserve"> </w:t>
            </w:r>
          </w:p>
          <w:p w:rsidR="00B934BE" w:rsidRPr="00EE708E" w:rsidRDefault="00B934BE" w:rsidP="00DC28D7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B934BE" w:rsidRPr="00EE708E" w:rsidRDefault="00B934BE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11304"/>
      </w:tblGrid>
      <w:tr w:rsidR="00D37A56" w:rsidRPr="00EE202D" w:rsidTr="00DD40C7">
        <w:tc>
          <w:tcPr>
            <w:tcW w:w="11304" w:type="dxa"/>
          </w:tcPr>
          <w:p w:rsidR="00D37A56" w:rsidRPr="00EE708E" w:rsidRDefault="00D37A56" w:rsidP="00DD40C7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165B0B">
              <w:rPr>
                <w:rFonts w:ascii="Verdana" w:hAnsi="Verdana"/>
                <w:lang w:val="pt-PT"/>
              </w:rPr>
              <w:t xml:space="preserve">Os candidatos deverão </w:t>
            </w:r>
            <w:r>
              <w:rPr>
                <w:rFonts w:ascii="Verdana" w:hAnsi="Verdana"/>
                <w:lang w:val="pt-PT"/>
              </w:rPr>
              <w:t xml:space="preserve">estar presentes e </w:t>
            </w:r>
            <w:r w:rsidRPr="00165B0B">
              <w:rPr>
                <w:rFonts w:ascii="Verdana" w:hAnsi="Verdana"/>
                <w:lang w:val="pt-PT"/>
              </w:rPr>
              <w:t xml:space="preserve">preparar uma apresentação oral de cinco minutos, em inglês, com vista ao Prémio FEMS. Instruções detalhadas serão fornecidas pela Organização. </w:t>
            </w:r>
          </w:p>
        </w:tc>
      </w:tr>
    </w:tbl>
    <w:p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sectPr w:rsidR="00EB78A1" w:rsidRPr="00EE708E" w:rsidSect="00AF4715">
      <w:headerReference w:type="default" r:id="rId8"/>
      <w:footerReference w:type="even" r:id="rId9"/>
      <w:footerReference w:type="default" r:id="rId10"/>
      <w:type w:val="continuous"/>
      <w:pgSz w:w="12240" w:h="15840" w:code="1"/>
      <w:pgMar w:top="951" w:right="576" w:bottom="288" w:left="576" w:header="72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CD" w:rsidRDefault="008414CD">
      <w:r>
        <w:separator/>
      </w:r>
    </w:p>
  </w:endnote>
  <w:endnote w:type="continuationSeparator" w:id="0">
    <w:p w:rsidR="008414CD" w:rsidRDefault="0084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A1" w:rsidRDefault="00B42D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8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EB78A1" w:rsidRDefault="00EB78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A1" w:rsidRDefault="00EB78A1">
    <w:pPr>
      <w:pStyle w:val="Footer"/>
      <w:rPr>
        <w:rStyle w:val="PageNumber"/>
        <w:lang w:val="pt-PT"/>
      </w:rPr>
    </w:pPr>
  </w:p>
  <w:p w:rsidR="00EB78A1" w:rsidRDefault="00EB78A1">
    <w:pPr>
      <w:pStyle w:val="Footer"/>
      <w:rPr>
        <w:i/>
        <w:sz w:val="18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CD" w:rsidRDefault="008414CD">
      <w:r>
        <w:separator/>
      </w:r>
    </w:p>
  </w:footnote>
  <w:footnote w:type="continuationSeparator" w:id="0">
    <w:p w:rsidR="008414CD" w:rsidRDefault="0084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09" w:rsidRDefault="00CA5D09" w:rsidP="00CA5D09">
    <w:pPr>
      <w:jc w:val="both"/>
      <w:rPr>
        <w:rFonts w:ascii="Arial" w:hAnsi="Arial"/>
        <w:b/>
        <w:i/>
      </w:rPr>
    </w:pPr>
  </w:p>
  <w:tbl>
    <w:tblPr>
      <w:tblpPr w:leftFromText="180" w:rightFromText="180" w:vertAnchor="page" w:horzAnchor="margin" w:tblpXSpec="center" w:tblpY="1156"/>
      <w:tblW w:w="10036" w:type="dxa"/>
      <w:tblLook w:val="04A0"/>
    </w:tblPr>
    <w:tblGrid>
      <w:gridCol w:w="4928"/>
      <w:gridCol w:w="5108"/>
    </w:tblGrid>
    <w:tr w:rsidR="00CA5D09" w:rsidRPr="009957BB" w:rsidTr="009E3159">
      <w:tc>
        <w:tcPr>
          <w:tcW w:w="4928" w:type="dxa"/>
        </w:tcPr>
        <w:p w:rsidR="00CA5D09" w:rsidRPr="00F25FCE" w:rsidRDefault="00CA5D09" w:rsidP="00CA5D09">
          <w:pPr>
            <w:tabs>
              <w:tab w:val="center" w:pos="2356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400175" cy="5143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ab/>
          </w:r>
        </w:p>
        <w:p w:rsidR="00C377DD" w:rsidRDefault="00CA5D09" w:rsidP="00CA5D09">
          <w:pPr>
            <w:pStyle w:val="Header"/>
            <w:rPr>
              <w:b/>
              <w:sz w:val="16"/>
              <w:szCs w:val="16"/>
            </w:rPr>
          </w:pPr>
          <w:r w:rsidRPr="00C66931">
            <w:rPr>
              <w:b/>
              <w:sz w:val="16"/>
              <w:szCs w:val="16"/>
            </w:rPr>
            <w:t>SOCIEDADE PORTUGUESA DE MATERIAIS</w:t>
          </w:r>
        </w:p>
        <w:p w:rsidR="00C377DD" w:rsidRPr="00F25FCE" w:rsidRDefault="00C377DD" w:rsidP="00CA5D09">
          <w:pPr>
            <w:pStyle w:val="Header"/>
            <w:rPr>
              <w:b/>
              <w:sz w:val="16"/>
              <w:szCs w:val="16"/>
            </w:rPr>
          </w:pPr>
        </w:p>
      </w:tc>
      <w:tc>
        <w:tcPr>
          <w:tcW w:w="5108" w:type="dxa"/>
        </w:tcPr>
        <w:p w:rsidR="00CA5D09" w:rsidRPr="00CA5D09" w:rsidRDefault="006E6B00" w:rsidP="006E6B00">
          <w:pPr>
            <w:jc w:val="center"/>
            <w:rPr>
              <w:b/>
              <w:szCs w:val="24"/>
              <w:lang w:val="pt-PT"/>
            </w:rPr>
          </w:pPr>
          <w:r>
            <w:rPr>
              <w:b/>
              <w:szCs w:val="24"/>
              <w:lang w:val="pt-PT"/>
            </w:rPr>
            <w:t xml:space="preserve">                             </w:t>
          </w:r>
          <w:r>
            <w:rPr>
              <w:b/>
              <w:noProof/>
              <w:szCs w:val="24"/>
            </w:rPr>
            <w:drawing>
              <wp:inline distT="0" distB="0" distL="0" distR="0">
                <wp:extent cx="1729740" cy="611003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Principal_Ger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017" cy="61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A5D09" w:rsidRPr="00CA5D09" w:rsidRDefault="00CA5D09" w:rsidP="00CA5D09">
          <w:pPr>
            <w:jc w:val="right"/>
            <w:rPr>
              <w:b/>
              <w:szCs w:val="24"/>
              <w:lang w:val="pt-PT"/>
            </w:rPr>
          </w:pPr>
        </w:p>
        <w:p w:rsidR="00CA5D09" w:rsidRPr="00CA5D09" w:rsidRDefault="00CA5D09" w:rsidP="00CA5D09">
          <w:pPr>
            <w:rPr>
              <w:b/>
              <w:szCs w:val="24"/>
              <w:lang w:val="pt-PT"/>
            </w:rPr>
          </w:pPr>
        </w:p>
        <w:p w:rsidR="00CA5D09" w:rsidRPr="00CA5D09" w:rsidRDefault="00CA5D09" w:rsidP="006E6B00">
          <w:pPr>
            <w:rPr>
              <w:b/>
              <w:szCs w:val="24"/>
              <w:lang w:val="pt-PT"/>
            </w:rPr>
          </w:pPr>
          <w:r w:rsidRPr="00CA5D09">
            <w:rPr>
              <w:rFonts w:ascii="Garamond" w:hAnsi="Garamond"/>
              <w:b/>
              <w:sz w:val="22"/>
              <w:lang w:val="pt-PT"/>
            </w:rPr>
            <w:t xml:space="preserve">            </w:t>
          </w:r>
          <w:r w:rsidR="00FA6AFF">
            <w:rPr>
              <w:rFonts w:ascii="Garamond" w:hAnsi="Garamond"/>
              <w:b/>
              <w:sz w:val="22"/>
              <w:lang w:val="pt-PT"/>
            </w:rPr>
            <w:t xml:space="preserve">           </w:t>
          </w:r>
        </w:p>
      </w:tc>
    </w:tr>
  </w:tbl>
  <w:p w:rsidR="00CA5D09" w:rsidRPr="00CA5D09" w:rsidRDefault="00CA5D09">
    <w:pPr>
      <w:rPr>
        <w:lang w:val="pt-PT"/>
      </w:rPr>
    </w:pPr>
  </w:p>
  <w:tbl>
    <w:tblPr>
      <w:tblW w:w="11304" w:type="dxa"/>
      <w:tblLayout w:type="fixed"/>
      <w:tblLook w:val="0000"/>
    </w:tblPr>
    <w:tblGrid>
      <w:gridCol w:w="6062"/>
      <w:gridCol w:w="1559"/>
      <w:gridCol w:w="3683"/>
    </w:tblGrid>
    <w:tr w:rsidR="00EE708E" w:rsidRPr="009957BB" w:rsidTr="00CA5D09">
      <w:tc>
        <w:tcPr>
          <w:tcW w:w="6062" w:type="dxa"/>
        </w:tcPr>
        <w:p w:rsidR="00EE708E" w:rsidRDefault="00EE708E" w:rsidP="00CA5D09">
          <w:pPr>
            <w:rPr>
              <w:lang w:val="pt-PT"/>
            </w:rPr>
          </w:pPr>
        </w:p>
      </w:tc>
      <w:tc>
        <w:tcPr>
          <w:tcW w:w="1559" w:type="dxa"/>
        </w:tcPr>
        <w:p w:rsidR="00EE708E" w:rsidRDefault="00EE708E">
          <w:pPr>
            <w:pStyle w:val="Header"/>
            <w:rPr>
              <w:lang w:val="pt-PT"/>
            </w:rPr>
          </w:pPr>
        </w:p>
      </w:tc>
      <w:tc>
        <w:tcPr>
          <w:tcW w:w="3683" w:type="dxa"/>
        </w:tcPr>
        <w:p w:rsidR="00EE708E" w:rsidRDefault="00EE708E">
          <w:pPr>
            <w:pStyle w:val="Header"/>
            <w:rPr>
              <w:lang w:val="pt-PT"/>
            </w:rPr>
          </w:pPr>
        </w:p>
      </w:tc>
    </w:tr>
  </w:tbl>
  <w:p w:rsidR="00EB78A1" w:rsidRDefault="00EB78A1">
    <w:pPr>
      <w:pStyle w:val="Header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33C"/>
    <w:multiLevelType w:val="hybridMultilevel"/>
    <w:tmpl w:val="418A9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756A"/>
    <w:multiLevelType w:val="hybridMultilevel"/>
    <w:tmpl w:val="5296C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F5B17"/>
    <w:multiLevelType w:val="singleLevel"/>
    <w:tmpl w:val="483C92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4310F2"/>
    <w:multiLevelType w:val="hybridMultilevel"/>
    <w:tmpl w:val="6C349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80C72"/>
    <w:multiLevelType w:val="singleLevel"/>
    <w:tmpl w:val="33582FA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0502B52"/>
    <w:multiLevelType w:val="multilevel"/>
    <w:tmpl w:val="4B685D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D7440"/>
    <w:multiLevelType w:val="singleLevel"/>
    <w:tmpl w:val="AB7EB0F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78773E25"/>
    <w:multiLevelType w:val="multilevel"/>
    <w:tmpl w:val="81ECD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6259"/>
    <w:rsid w:val="000001A6"/>
    <w:rsid w:val="00012B38"/>
    <w:rsid w:val="00017E74"/>
    <w:rsid w:val="00052E93"/>
    <w:rsid w:val="00070711"/>
    <w:rsid w:val="000932D8"/>
    <w:rsid w:val="000A4E6A"/>
    <w:rsid w:val="000D2BB2"/>
    <w:rsid w:val="000D4CCA"/>
    <w:rsid w:val="000F77C9"/>
    <w:rsid w:val="00115008"/>
    <w:rsid w:val="0014541F"/>
    <w:rsid w:val="001C45F3"/>
    <w:rsid w:val="001E6259"/>
    <w:rsid w:val="001F7E20"/>
    <w:rsid w:val="002051A8"/>
    <w:rsid w:val="00241E24"/>
    <w:rsid w:val="00255241"/>
    <w:rsid w:val="00274273"/>
    <w:rsid w:val="00275AD6"/>
    <w:rsid w:val="002813AF"/>
    <w:rsid w:val="002E460E"/>
    <w:rsid w:val="0030195F"/>
    <w:rsid w:val="00324536"/>
    <w:rsid w:val="003D4813"/>
    <w:rsid w:val="003F3C60"/>
    <w:rsid w:val="00410FCB"/>
    <w:rsid w:val="00445700"/>
    <w:rsid w:val="00446F05"/>
    <w:rsid w:val="0048575C"/>
    <w:rsid w:val="004C3683"/>
    <w:rsid w:val="004C7633"/>
    <w:rsid w:val="004D52D7"/>
    <w:rsid w:val="004F449D"/>
    <w:rsid w:val="005249E6"/>
    <w:rsid w:val="0053306A"/>
    <w:rsid w:val="0055538F"/>
    <w:rsid w:val="005829B5"/>
    <w:rsid w:val="00585D27"/>
    <w:rsid w:val="005A2B1E"/>
    <w:rsid w:val="005D0069"/>
    <w:rsid w:val="00617149"/>
    <w:rsid w:val="006416D9"/>
    <w:rsid w:val="00646B4A"/>
    <w:rsid w:val="006619B8"/>
    <w:rsid w:val="00674C20"/>
    <w:rsid w:val="00675FD0"/>
    <w:rsid w:val="00681E0F"/>
    <w:rsid w:val="006A5156"/>
    <w:rsid w:val="006B317D"/>
    <w:rsid w:val="006C2880"/>
    <w:rsid w:val="006E6B00"/>
    <w:rsid w:val="0074333A"/>
    <w:rsid w:val="00757EE4"/>
    <w:rsid w:val="00771829"/>
    <w:rsid w:val="007A4392"/>
    <w:rsid w:val="007B1B09"/>
    <w:rsid w:val="007D153D"/>
    <w:rsid w:val="007D50AE"/>
    <w:rsid w:val="007F2861"/>
    <w:rsid w:val="00813126"/>
    <w:rsid w:val="008414CD"/>
    <w:rsid w:val="00880542"/>
    <w:rsid w:val="008930F3"/>
    <w:rsid w:val="008977D0"/>
    <w:rsid w:val="008D5082"/>
    <w:rsid w:val="008E646B"/>
    <w:rsid w:val="00910280"/>
    <w:rsid w:val="00914071"/>
    <w:rsid w:val="009146CF"/>
    <w:rsid w:val="00915B01"/>
    <w:rsid w:val="00953E1B"/>
    <w:rsid w:val="009932AA"/>
    <w:rsid w:val="009957BB"/>
    <w:rsid w:val="009C0BFE"/>
    <w:rsid w:val="00A01610"/>
    <w:rsid w:val="00A27383"/>
    <w:rsid w:val="00A27CB3"/>
    <w:rsid w:val="00A40950"/>
    <w:rsid w:val="00A905FD"/>
    <w:rsid w:val="00AF0F74"/>
    <w:rsid w:val="00AF4715"/>
    <w:rsid w:val="00B42D9D"/>
    <w:rsid w:val="00B64F6D"/>
    <w:rsid w:val="00B769BA"/>
    <w:rsid w:val="00B7711B"/>
    <w:rsid w:val="00B934BE"/>
    <w:rsid w:val="00BA4477"/>
    <w:rsid w:val="00BA706D"/>
    <w:rsid w:val="00BB1F3F"/>
    <w:rsid w:val="00BD5A14"/>
    <w:rsid w:val="00C047E8"/>
    <w:rsid w:val="00C377DD"/>
    <w:rsid w:val="00C45D45"/>
    <w:rsid w:val="00C576D5"/>
    <w:rsid w:val="00C87F1F"/>
    <w:rsid w:val="00CA145B"/>
    <w:rsid w:val="00CA176B"/>
    <w:rsid w:val="00CA3AEB"/>
    <w:rsid w:val="00CA5D09"/>
    <w:rsid w:val="00D12C2D"/>
    <w:rsid w:val="00D23BD4"/>
    <w:rsid w:val="00D37A56"/>
    <w:rsid w:val="00D46AB6"/>
    <w:rsid w:val="00D64459"/>
    <w:rsid w:val="00D86662"/>
    <w:rsid w:val="00DB72FE"/>
    <w:rsid w:val="00DC28D7"/>
    <w:rsid w:val="00EB78A1"/>
    <w:rsid w:val="00ED43CB"/>
    <w:rsid w:val="00ED5044"/>
    <w:rsid w:val="00EE202D"/>
    <w:rsid w:val="00EE5F47"/>
    <w:rsid w:val="00EE708E"/>
    <w:rsid w:val="00F31559"/>
    <w:rsid w:val="00F518FA"/>
    <w:rsid w:val="00FA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08"/>
    <w:rPr>
      <w:lang w:val="en-US" w:eastAsia="en-US"/>
    </w:rPr>
  </w:style>
  <w:style w:type="paragraph" w:styleId="Heading1">
    <w:name w:val="heading 1"/>
    <w:basedOn w:val="Normal"/>
    <w:next w:val="Normal"/>
    <w:qFormat/>
    <w:rsid w:val="00115008"/>
    <w:pPr>
      <w:keepNext/>
      <w:ind w:left="708" w:hanging="708"/>
      <w:jc w:val="center"/>
      <w:outlineLvl w:val="0"/>
    </w:pPr>
    <w:rPr>
      <w:b/>
      <w:sz w:val="24"/>
      <w:u w:val="single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0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0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08"/>
  </w:style>
  <w:style w:type="paragraph" w:styleId="BodyTextIndent">
    <w:name w:val="Body Text Indent"/>
    <w:basedOn w:val="Normal"/>
    <w:rsid w:val="00115008"/>
    <w:pPr>
      <w:ind w:left="708" w:hanging="708"/>
      <w:jc w:val="both"/>
    </w:pPr>
    <w:rPr>
      <w:sz w:val="24"/>
      <w:lang w:val="pt-PT"/>
    </w:rPr>
  </w:style>
  <w:style w:type="paragraph" w:styleId="BodyTextIndent2">
    <w:name w:val="Body Text Indent 2"/>
    <w:basedOn w:val="Normal"/>
    <w:rsid w:val="00115008"/>
    <w:pPr>
      <w:ind w:left="1260" w:hanging="540"/>
      <w:jc w:val="both"/>
    </w:pPr>
    <w:rPr>
      <w:sz w:val="24"/>
      <w:lang w:val="pt-PT"/>
    </w:rPr>
  </w:style>
  <w:style w:type="paragraph" w:styleId="BodyTextIndent3">
    <w:name w:val="Body Text Indent 3"/>
    <w:basedOn w:val="Normal"/>
    <w:rsid w:val="00115008"/>
    <w:pPr>
      <w:ind w:left="1260" w:hanging="552"/>
      <w:jc w:val="both"/>
    </w:pPr>
    <w:rPr>
      <w:sz w:val="24"/>
      <w:lang w:val="pt-PT"/>
    </w:rPr>
  </w:style>
  <w:style w:type="paragraph" w:styleId="Title">
    <w:name w:val="Title"/>
    <w:basedOn w:val="Normal"/>
    <w:link w:val="TitleChar"/>
    <w:qFormat/>
    <w:rsid w:val="00115008"/>
    <w:pPr>
      <w:jc w:val="center"/>
    </w:pPr>
    <w:rPr>
      <w:b/>
      <w:sz w:val="36"/>
      <w:lang w:val="pt-PT"/>
    </w:rPr>
  </w:style>
  <w:style w:type="character" w:styleId="Hyperlink">
    <w:name w:val="Hyperlink"/>
    <w:basedOn w:val="DefaultParagraphFont"/>
    <w:rsid w:val="001150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0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5F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B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E6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A5D09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8E646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2F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3D4813"/>
    <w:rPr>
      <w:b/>
      <w:sz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m@spmateriais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UEM -</vt:lpstr>
      <vt:lpstr>UEM -</vt:lpstr>
    </vt:vector>
  </TitlesOfParts>
  <Company>INETI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UEM -</dc:title>
  <dc:creator>manuela.oliveira</dc:creator>
  <cp:lastModifiedBy>Manuela Oliveira</cp:lastModifiedBy>
  <cp:revision>9</cp:revision>
  <cp:lastPrinted>2022-07-28T14:05:00Z</cp:lastPrinted>
  <dcterms:created xsi:type="dcterms:W3CDTF">2024-06-12T11:38:00Z</dcterms:created>
  <dcterms:modified xsi:type="dcterms:W3CDTF">2024-07-02T13:41:00Z</dcterms:modified>
</cp:coreProperties>
</file>